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DD" w:rsidRPr="00890ADD" w:rsidRDefault="00890ADD" w:rsidP="00890ADD">
      <w:pPr>
        <w:spacing w:after="0" w:line="60" w:lineRule="atLeast"/>
        <w:jc w:val="center"/>
        <w:rPr>
          <w:b/>
          <w:sz w:val="32"/>
          <w:szCs w:val="32"/>
        </w:rPr>
      </w:pPr>
      <w:r w:rsidRPr="00890ADD">
        <w:rPr>
          <w:b/>
          <w:sz w:val="32"/>
          <w:szCs w:val="32"/>
        </w:rPr>
        <w:t>Я по жизни иду смело</w:t>
      </w:r>
    </w:p>
    <w:p w:rsidR="00890ADD" w:rsidRDefault="00890ADD" w:rsidP="00890ADD">
      <w:pPr>
        <w:spacing w:after="0" w:line="60" w:lineRule="atLeast"/>
        <w:rPr>
          <w:sz w:val="24"/>
          <w:szCs w:val="24"/>
        </w:rPr>
      </w:pPr>
    </w:p>
    <w:p w:rsidR="008B25E9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Я по жизни иду смело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С гордо поднятой головою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И какое до вас мне дело</w:t>
      </w:r>
      <w:r>
        <w:rPr>
          <w:sz w:val="24"/>
          <w:szCs w:val="24"/>
        </w:rPr>
        <w:t>?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Я одна или вы со мною</w:t>
      </w:r>
      <w:r>
        <w:rPr>
          <w:sz w:val="24"/>
          <w:szCs w:val="24"/>
        </w:rPr>
        <w:t>!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Не боюсь я преград и падений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Не боюсь я невзгод и ненастья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Кружит голову мне виденье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Будто ищет меня где-то счастье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И найдет меня</w:t>
      </w:r>
      <w:r>
        <w:rPr>
          <w:sz w:val="24"/>
          <w:szCs w:val="24"/>
        </w:rPr>
        <w:t>,</w:t>
      </w:r>
      <w:r w:rsidRPr="00890ADD">
        <w:rPr>
          <w:sz w:val="24"/>
          <w:szCs w:val="24"/>
        </w:rPr>
        <w:t xml:space="preserve"> твердо знаю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 xml:space="preserve">Пусть октябрь шелестит </w:t>
      </w:r>
      <w:proofErr w:type="spellStart"/>
      <w:r w:rsidRPr="00890ADD">
        <w:rPr>
          <w:sz w:val="24"/>
          <w:szCs w:val="24"/>
        </w:rPr>
        <w:t>листвою</w:t>
      </w:r>
      <w:proofErr w:type="spellEnd"/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Пролетит перелётная стая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И оно постучит – я открою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Мы попьем с ним горячего чаю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Поболтаем о жизни, о моде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Расскажу я о том, как скучала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Поджидая его в переходе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А потом на скамейке у речки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Где так долго ждала и уснула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А оно пролетело беспечно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Только пёрышком тихо махнуло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Просидим мы так целую вечность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Это где-то часа четыре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А потом я его навечно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Пропишу у себя в квартире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Будет солнце, и дождь, и стужа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Будет снег, а потом растает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Ну а мы будем жить с ним дружно</w:t>
      </w:r>
    </w:p>
    <w:p w:rsidR="00890ADD" w:rsidRPr="00890ADD" w:rsidRDefault="00890ADD" w:rsidP="00890ADD">
      <w:pPr>
        <w:spacing w:after="0" w:line="60" w:lineRule="atLeast"/>
        <w:rPr>
          <w:sz w:val="24"/>
          <w:szCs w:val="24"/>
        </w:rPr>
      </w:pPr>
      <w:r w:rsidRPr="00890ADD">
        <w:rPr>
          <w:sz w:val="24"/>
          <w:szCs w:val="24"/>
        </w:rPr>
        <w:t>Счастья много ведь не бывает!</w:t>
      </w:r>
      <w:bookmarkStart w:id="0" w:name="_GoBack"/>
      <w:bookmarkEnd w:id="0"/>
    </w:p>
    <w:sectPr w:rsidR="00890ADD" w:rsidRPr="0089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DD"/>
    <w:rsid w:val="00890ADD"/>
    <w:rsid w:val="008B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D9AB6-F5F9-443E-8AD9-32C5243B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5017-4768-4EB0-BAED-0CEE1DD8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2015-05-26T08:34:00Z</dcterms:created>
  <dcterms:modified xsi:type="dcterms:W3CDTF">2015-05-26T08:43:00Z</dcterms:modified>
</cp:coreProperties>
</file>